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19" w:rsidRDefault="00145819" w:rsidP="0014581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  <w:r>
        <w:rPr>
          <w:b/>
          <w:bCs/>
          <w:sz w:val="16"/>
          <w:szCs w:val="16"/>
        </w:rPr>
        <w:br/>
        <w:t xml:space="preserve">о сотрудничестве Муниципального </w:t>
      </w:r>
      <w:proofErr w:type="spellStart"/>
      <w:r>
        <w:rPr>
          <w:b/>
          <w:bCs/>
          <w:sz w:val="16"/>
          <w:szCs w:val="16"/>
        </w:rPr>
        <w:t>бюджетнго</w:t>
      </w:r>
      <w:proofErr w:type="spellEnd"/>
      <w:r>
        <w:rPr>
          <w:b/>
          <w:bCs/>
          <w:sz w:val="16"/>
          <w:szCs w:val="16"/>
        </w:rPr>
        <w:t xml:space="preserve"> общеобразовательного учреждения  лицей г. Янаул муниципального района Янаульский район Республики Башкортостан и родителей  (законных представителей) обучающихся</w:t>
      </w:r>
    </w:p>
    <w:p w:rsidR="00145819" w:rsidRDefault="00145819" w:rsidP="00145819">
      <w:pPr>
        <w:jc w:val="center"/>
        <w:rPr>
          <w:b/>
          <w:bCs/>
          <w:sz w:val="16"/>
          <w:szCs w:val="16"/>
        </w:rPr>
      </w:pPr>
    </w:p>
    <w:p w:rsidR="00145819" w:rsidRDefault="00145819" w:rsidP="00145819">
      <w:pPr>
        <w:rPr>
          <w:sz w:val="16"/>
          <w:szCs w:val="16"/>
        </w:rPr>
      </w:pPr>
      <w:r>
        <w:rPr>
          <w:sz w:val="16"/>
          <w:szCs w:val="16"/>
        </w:rPr>
        <w:t xml:space="preserve">Муниципальное бюджетное общеобразовательное учреждение лицей г. Янаул муниципального района Янаульский район Республики Башкортостан (далее – Лицей) в лице директора А.М. </w:t>
      </w:r>
      <w:proofErr w:type="spellStart"/>
      <w:r>
        <w:rPr>
          <w:sz w:val="16"/>
          <w:szCs w:val="16"/>
        </w:rPr>
        <w:t>Галиева</w:t>
      </w:r>
      <w:proofErr w:type="spellEnd"/>
      <w:r>
        <w:rPr>
          <w:sz w:val="16"/>
          <w:szCs w:val="16"/>
        </w:rPr>
        <w:t>, действующего на основании Устава,  с одной стороны, и  родители (законные представители),  с  другой:</w:t>
      </w:r>
    </w:p>
    <w:p w:rsidR="00145819" w:rsidRDefault="00145819" w:rsidP="0014581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____________________________________________________________________________________________________________________,</w:t>
      </w:r>
    </w:p>
    <w:p w:rsidR="00145819" w:rsidRDefault="00145819" w:rsidP="001458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(ФИО)</w:t>
      </w:r>
      <w:r>
        <w:rPr>
          <w:sz w:val="16"/>
          <w:szCs w:val="16"/>
        </w:rPr>
        <w:br/>
        <w:t>именуемые в дальнейшем «Родители», заключили настоящий договор о нижеследующем:</w:t>
      </w:r>
    </w:p>
    <w:p w:rsidR="00145819" w:rsidRDefault="00145819" w:rsidP="00145819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1.</w:t>
      </w:r>
      <w:r>
        <w:rPr>
          <w:b/>
          <w:sz w:val="16"/>
          <w:szCs w:val="16"/>
        </w:rPr>
        <w:t>Предмет договора</w:t>
      </w:r>
    </w:p>
    <w:p w:rsidR="00145819" w:rsidRDefault="00145819" w:rsidP="00145819">
      <w:pPr>
        <w:jc w:val="both"/>
        <w:rPr>
          <w:bCs/>
          <w:sz w:val="16"/>
          <w:szCs w:val="16"/>
        </w:rPr>
      </w:pPr>
      <w:r>
        <w:rPr>
          <w:sz w:val="16"/>
          <w:szCs w:val="16"/>
        </w:rPr>
        <w:t>1.Стороны заключили настоящий договор в интересах несовершеннолетнего _______________________________________________________________________________________</w:t>
      </w:r>
      <w:r>
        <w:rPr>
          <w:bCs/>
          <w:sz w:val="16"/>
          <w:szCs w:val="16"/>
        </w:rPr>
        <w:t xml:space="preserve">, обучающегося в  _____ классе. </w:t>
      </w:r>
      <w:r>
        <w:rPr>
          <w:sz w:val="16"/>
          <w:szCs w:val="16"/>
        </w:rPr>
        <w:t>Предметом настоящего договора является совместная деятельность Лицея и Родителя по обеспечению реализации конституционного права Обучающегося на получение общедоступного и бесплатного начального общего, основного общего образования</w:t>
      </w:r>
      <w:r>
        <w:rPr>
          <w:bCs/>
          <w:sz w:val="16"/>
          <w:szCs w:val="16"/>
        </w:rPr>
        <w:t xml:space="preserve"> в соответствии с ФЗ №273 «Об образовании в Российской Федерации».</w:t>
      </w:r>
    </w:p>
    <w:p w:rsidR="00145819" w:rsidRPr="00E023A4" w:rsidRDefault="00145819" w:rsidP="001458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2.Срок освоения</w:t>
      </w:r>
      <w:r w:rsidR="001B1533">
        <w:rPr>
          <w:bCs/>
          <w:sz w:val="16"/>
          <w:szCs w:val="16"/>
        </w:rPr>
        <w:t xml:space="preserve"> основной </w:t>
      </w:r>
      <w:r>
        <w:rPr>
          <w:bCs/>
          <w:sz w:val="16"/>
          <w:szCs w:val="16"/>
        </w:rPr>
        <w:t xml:space="preserve">образовательной программы начального общего образования - 4 года, основного общего образования – </w:t>
      </w:r>
      <w:r w:rsidRPr="00E023A4">
        <w:rPr>
          <w:bCs/>
          <w:sz w:val="16"/>
          <w:szCs w:val="16"/>
        </w:rPr>
        <w:t>5лет.</w:t>
      </w:r>
    </w:p>
    <w:p w:rsidR="00145819" w:rsidRPr="00E023A4" w:rsidRDefault="00145819" w:rsidP="00145819">
      <w:pPr>
        <w:jc w:val="both"/>
        <w:rPr>
          <w:sz w:val="16"/>
          <w:szCs w:val="16"/>
        </w:rPr>
      </w:pPr>
      <w:r w:rsidRPr="00E023A4">
        <w:rPr>
          <w:bCs/>
          <w:sz w:val="16"/>
          <w:szCs w:val="16"/>
        </w:rPr>
        <w:t>3.</w:t>
      </w:r>
      <w:r w:rsidR="00E023A4" w:rsidRPr="00E023A4">
        <w:rPr>
          <w:color w:val="000000"/>
          <w:sz w:val="16"/>
          <w:szCs w:val="16"/>
        </w:rPr>
        <w:t>Форма обучения очная.</w:t>
      </w:r>
      <w:r w:rsidRPr="00E023A4"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145819" w:rsidRDefault="00145819" w:rsidP="0014581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2.Обязанности и права сторон</w:t>
      </w:r>
    </w:p>
    <w:p w:rsidR="00145819" w:rsidRDefault="00145819" w:rsidP="0014581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2.1.Образовательное учреждение «Лицей»: </w:t>
      </w:r>
    </w:p>
    <w:p w:rsidR="00145819" w:rsidRDefault="00145819" w:rsidP="0014581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2.1.1.при приеме Обучающегося в Лицей ознакомить его и (или) Родителя с уставом Лицея,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Лицеем, и другими документами, регламентирующими организацию образовательного процесса;</w:t>
      </w:r>
    </w:p>
    <w:p w:rsidR="00145819" w:rsidRDefault="00145819" w:rsidP="0014581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2.1.2. обеспечить реализацию общеобразовательных программ начального общего, основного общего образования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 в соответствии с требованиями федеральных государственных образовательных стандартов, учебным планом, годовым календарным учебным графиком и расписанием занятий;</w:t>
      </w:r>
    </w:p>
    <w:p w:rsidR="00145819" w:rsidRDefault="00145819" w:rsidP="0014581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2.1.3. осуществлять обучение и воспитание в интересах личности Обучающегося, общества, государства, обеспечивать охрану здоровья и создание благоприятных условий для разностороннего развития личности Обучающегося,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145819" w:rsidRDefault="00145819" w:rsidP="0014581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2.1.4. предоставлять «Родителям» возможность ознакомления с ходом и содержанием образовательного процесса, итогами успеваемости обучающегося. </w:t>
      </w:r>
    </w:p>
    <w:p w:rsidR="00145819" w:rsidRDefault="00145819" w:rsidP="0014581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2.1.5. обеспечить реализацию прав Обучающегося, Родителя, предусмотренных законодательством Российской Федерации, Уставом, локальными актами Лицея;</w:t>
      </w:r>
    </w:p>
    <w:p w:rsidR="00145819" w:rsidRPr="00721505" w:rsidRDefault="00145819" w:rsidP="001458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2.1.6. выполнять иные обязанности, предусмотренные законодательством Российской Федерации, связанные с предметом настоящего договора.</w:t>
      </w:r>
    </w:p>
    <w:p w:rsidR="00145819" w:rsidRDefault="00145819" w:rsidP="00145819">
      <w:p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2.2.Образовательное учреждение «Лицей» имеет право:</w:t>
      </w:r>
    </w:p>
    <w:p w:rsidR="00145819" w:rsidRDefault="00145819" w:rsidP="0014581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2.2.1. самостоятельно осуществлять образовательный процесс в соответствии с уставом Школы в пределах, установленных законодательством Российской Федерации, локальными актами регламентирующими организацию образовательного процесса;</w:t>
      </w:r>
    </w:p>
    <w:p w:rsidR="00145819" w:rsidRDefault="00145819" w:rsidP="0014581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2.2.2. использовать и совершенствовать методики образовательного процесса и образовательные технологии;</w:t>
      </w:r>
    </w:p>
    <w:p w:rsidR="00145819" w:rsidRDefault="00145819" w:rsidP="001458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2.2.3. запрашивать и получать информацию, связанную с обучением и воспитанием Обучающегося;</w:t>
      </w:r>
    </w:p>
    <w:p w:rsidR="00145819" w:rsidRDefault="00145819" w:rsidP="001458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2.2.4. осуществлять всестороннее психолого-педагогическое изучение личности Обучающегося, выявление его возможностей и индивидуальных особенностей с целью выработки форм и методов организации образовательного процесса;</w:t>
      </w:r>
    </w:p>
    <w:p w:rsidR="00145819" w:rsidRDefault="00145819" w:rsidP="001458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2.2.5. устанавливать контакты с Родителем, проводить беседы и консультации по вопросам обучения и воспитания Обучающегося; </w:t>
      </w:r>
    </w:p>
    <w:p w:rsidR="00145819" w:rsidRDefault="00145819" w:rsidP="001458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2.2.6. осуществлять иные права, предусмотренные законодательством Российской Федерации, связанные с предметом настоящего договора.</w:t>
      </w:r>
    </w:p>
    <w:p w:rsidR="00145819" w:rsidRDefault="00145819" w:rsidP="00145819">
      <w:pPr>
        <w:rPr>
          <w:sz w:val="16"/>
          <w:szCs w:val="16"/>
        </w:rPr>
      </w:pPr>
      <w:r>
        <w:rPr>
          <w:b/>
          <w:sz w:val="16"/>
          <w:szCs w:val="16"/>
        </w:rPr>
        <w:t>2.3. Родители (законные представители) несовершеннолетних обучающихся обязаны:</w:t>
      </w:r>
      <w:r>
        <w:rPr>
          <w:sz w:val="16"/>
          <w:szCs w:val="16"/>
        </w:rPr>
        <w:t xml:space="preserve"> 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2.3.1.обеспечить получение детьми общего образования;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2.3.2. соблюдать правила внутреннего распорядка МБОУ лицей г. Янаул,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2.3.4. уважать честь и достоинство обучающихся и работников организации, осуществляющей образовательную деятельность.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2.3.5. Иные обязанности родителей (законных представителей) несовершеннолетних обучающихся устанавливаются  Федеральным законом «Об образовании в Российской Федерации», иными федеральными законами.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2.3.6. За неисполнение или ненадлежащее исполнение обязанностей 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2.4. Родители (законные </w:t>
      </w:r>
      <w:proofErr w:type="gramStart"/>
      <w:r>
        <w:rPr>
          <w:b/>
          <w:sz w:val="16"/>
          <w:szCs w:val="16"/>
        </w:rPr>
        <w:t>представители)  имеют</w:t>
      </w:r>
      <w:proofErr w:type="gramEnd"/>
      <w:r>
        <w:rPr>
          <w:b/>
          <w:sz w:val="16"/>
          <w:szCs w:val="16"/>
        </w:rPr>
        <w:t xml:space="preserve"> право: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color w:val="000000"/>
          <w:sz w:val="16"/>
          <w:szCs w:val="16"/>
        </w:rPr>
        <w:t>2.4.1.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 из перечня, предлагаемого организацией, осуществляющей образовательную деятельность;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2.4.2. 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2.4.3.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2.4.5. защищать права и законные интересы обучающихся;</w:t>
      </w:r>
    </w:p>
    <w:p w:rsidR="00145819" w:rsidRDefault="00145819" w:rsidP="00145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2.4.6.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45819" w:rsidRDefault="00145819" w:rsidP="006A09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>
        <w:rPr>
          <w:color w:val="000000"/>
          <w:sz w:val="16"/>
          <w:szCs w:val="16"/>
        </w:rPr>
        <w:t>2.4.7. принимать участие в управлении организацией, осуществляющей образовательную деятельность, в форме, определяемой уставом этой орган</w:t>
      </w:r>
      <w:r w:rsidR="006A09C8">
        <w:rPr>
          <w:color w:val="000000"/>
          <w:sz w:val="16"/>
          <w:szCs w:val="16"/>
        </w:rPr>
        <w:t xml:space="preserve">изации.     </w:t>
      </w:r>
      <w:r>
        <w:rPr>
          <w:b/>
          <w:bCs/>
          <w:sz w:val="16"/>
          <w:szCs w:val="16"/>
        </w:rPr>
        <w:t>3. Срок действия договора</w:t>
      </w:r>
    </w:p>
    <w:p w:rsidR="00145819" w:rsidRDefault="00145819" w:rsidP="001458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Настоящий договор вступает в силу </w:t>
      </w:r>
      <w:r w:rsidRPr="00286DAB">
        <w:rPr>
          <w:color w:val="000000" w:themeColor="text1"/>
          <w:sz w:val="16"/>
          <w:szCs w:val="16"/>
        </w:rPr>
        <w:t xml:space="preserve">с момента </w:t>
      </w:r>
      <w:r w:rsidR="006A09C8">
        <w:rPr>
          <w:color w:val="000000" w:themeColor="text1"/>
          <w:sz w:val="16"/>
          <w:szCs w:val="16"/>
        </w:rPr>
        <w:t xml:space="preserve">начала </w:t>
      </w:r>
      <w:r w:rsidRPr="00286DAB">
        <w:rPr>
          <w:color w:val="000000" w:themeColor="text1"/>
          <w:sz w:val="16"/>
          <w:szCs w:val="16"/>
        </w:rPr>
        <w:t xml:space="preserve">обучения и действует </w:t>
      </w:r>
      <w:r>
        <w:rPr>
          <w:sz w:val="16"/>
          <w:szCs w:val="16"/>
        </w:rPr>
        <w:t>до отчисления его из Школы по основаниям, предусмотренным законодательством Российской Федерации.</w:t>
      </w:r>
    </w:p>
    <w:p w:rsidR="00145819" w:rsidRDefault="00145819" w:rsidP="00145819">
      <w:pPr>
        <w:jc w:val="both"/>
        <w:rPr>
          <w:sz w:val="16"/>
          <w:szCs w:val="16"/>
        </w:rPr>
      </w:pPr>
      <w:r>
        <w:rPr>
          <w:sz w:val="16"/>
          <w:szCs w:val="16"/>
        </w:rPr>
        <w:t>3.2.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145819" w:rsidRDefault="00145819" w:rsidP="00145819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Стороны, подписавшие настоящий договор:</w:t>
      </w:r>
    </w:p>
    <w:p w:rsidR="00145819" w:rsidRDefault="00145819" w:rsidP="00145819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МБОУ лицей г. Янаул                                       Родитель:___________________________________________</w:t>
      </w:r>
    </w:p>
    <w:p w:rsidR="00145819" w:rsidRDefault="00145819" w:rsidP="00145819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452800, </w:t>
      </w:r>
      <w:proofErr w:type="spellStart"/>
      <w:r>
        <w:rPr>
          <w:bCs/>
          <w:iCs/>
          <w:sz w:val="16"/>
          <w:szCs w:val="16"/>
        </w:rPr>
        <w:t>г.Янаул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ул.Победы</w:t>
      </w:r>
      <w:proofErr w:type="spellEnd"/>
      <w:r>
        <w:rPr>
          <w:bCs/>
          <w:iCs/>
          <w:sz w:val="16"/>
          <w:szCs w:val="16"/>
        </w:rPr>
        <w:t>, 77                       паспорт: ____________________________________________</w:t>
      </w:r>
    </w:p>
    <w:p w:rsidR="00145819" w:rsidRDefault="00145819" w:rsidP="00145819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Тел. (34760)5-48-83                                            ___________________________________________________</w:t>
      </w:r>
    </w:p>
    <w:p w:rsidR="00145819" w:rsidRDefault="00145819" w:rsidP="00145819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ИНН /КПП 0271003051/027101001                  Адрес: _____________________________________________</w:t>
      </w:r>
    </w:p>
    <w:p w:rsidR="00145819" w:rsidRDefault="00145819" w:rsidP="00145819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ОКПО 42985091                                                 Телефон ____________________________________________</w:t>
      </w:r>
    </w:p>
    <w:p w:rsidR="00145819" w:rsidRDefault="00145819" w:rsidP="00145819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ОКВЭД 80.21.2                                                   ______________ __________________________________                       </w:t>
      </w:r>
    </w:p>
    <w:p w:rsidR="00145819" w:rsidRDefault="00145819" w:rsidP="00145819">
      <w:pPr>
        <w:rPr>
          <w:rFonts w:eastAsia="Calibri"/>
          <w:sz w:val="16"/>
          <w:szCs w:val="16"/>
          <w:lang w:eastAsia="en-US"/>
        </w:rPr>
      </w:pPr>
      <w:r>
        <w:rPr>
          <w:bCs/>
          <w:iCs/>
          <w:sz w:val="16"/>
          <w:szCs w:val="16"/>
        </w:rPr>
        <w:t xml:space="preserve">________________А.М. Галиев                                   </w:t>
      </w:r>
      <w:r>
        <w:rPr>
          <w:rFonts w:eastAsia="Calibri"/>
          <w:sz w:val="16"/>
          <w:szCs w:val="16"/>
          <w:lang w:eastAsia="en-US"/>
        </w:rPr>
        <w:t>(подпись)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(Ф. И. О.)</w:t>
      </w:r>
      <w:r>
        <w:rPr>
          <w:bCs/>
          <w:iCs/>
          <w:sz w:val="16"/>
          <w:szCs w:val="16"/>
        </w:rPr>
        <w:t xml:space="preserve">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</w:p>
    <w:p w:rsidR="00145819" w:rsidRDefault="00145819" w:rsidP="00145819">
      <w:pPr>
        <w:snapToGrid w:val="0"/>
        <w:jc w:val="center"/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«____» ___________ 20____ года         </w:t>
      </w:r>
      <w:bookmarkStart w:id="0" w:name="_GoBack"/>
      <w:bookmarkEnd w:id="0"/>
    </w:p>
    <w:sectPr w:rsidR="00145819" w:rsidSect="007506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23"/>
    <w:rsid w:val="000C7BEE"/>
    <w:rsid w:val="00145819"/>
    <w:rsid w:val="001B1533"/>
    <w:rsid w:val="00216343"/>
    <w:rsid w:val="003A4E4C"/>
    <w:rsid w:val="006A09C8"/>
    <w:rsid w:val="007506E8"/>
    <w:rsid w:val="007F18B4"/>
    <w:rsid w:val="00AA72AC"/>
    <w:rsid w:val="00B658DB"/>
    <w:rsid w:val="00B73ACA"/>
    <w:rsid w:val="00BE1E78"/>
    <w:rsid w:val="00DD4323"/>
    <w:rsid w:val="00E023A4"/>
    <w:rsid w:val="00E635EB"/>
    <w:rsid w:val="00E6427C"/>
    <w:rsid w:val="00F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9D02D-A97D-4A9D-AB99-6DE9295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81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458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06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Пользователь Windows</cp:lastModifiedBy>
  <cp:revision>5</cp:revision>
  <cp:lastPrinted>2020-06-30T06:33:00Z</cp:lastPrinted>
  <dcterms:created xsi:type="dcterms:W3CDTF">2018-06-01T09:45:00Z</dcterms:created>
  <dcterms:modified xsi:type="dcterms:W3CDTF">2022-01-11T07:29:00Z</dcterms:modified>
</cp:coreProperties>
</file>